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0009F" w14:textId="77777777" w:rsidR="00081EC8" w:rsidRPr="00CD64DF" w:rsidRDefault="00CD64DF" w:rsidP="00CD64DF">
      <w:pPr>
        <w:jc w:val="center"/>
        <w:rPr>
          <w:rFonts w:ascii="Arial Narrow" w:hAnsi="Arial Narrow"/>
          <w:b/>
        </w:rPr>
      </w:pPr>
      <w:r w:rsidRPr="00CD64DF">
        <w:rPr>
          <w:rFonts w:ascii="Arial Narrow" w:hAnsi="Arial Narrow"/>
          <w:b/>
        </w:rPr>
        <w:t>DECLARACIÓN DE ORIGINALIDAD</w:t>
      </w:r>
    </w:p>
    <w:p w14:paraId="10B4BEB0" w14:textId="77777777" w:rsidR="00CD64DF" w:rsidRDefault="00CD64DF" w:rsidP="00CD64DF">
      <w:pPr>
        <w:jc w:val="right"/>
        <w:rPr>
          <w:rFonts w:ascii="Arial Narrow" w:hAnsi="Arial Narrow"/>
        </w:rPr>
      </w:pPr>
      <w:r w:rsidRPr="00CD64DF">
        <w:rPr>
          <w:rFonts w:ascii="Arial Narrow" w:hAnsi="Arial Narrow"/>
        </w:rPr>
        <w:t>Ciudad, País…………………………………………………………………Fecha…………………………</w:t>
      </w:r>
    </w:p>
    <w:p w14:paraId="01042123" w14:textId="77777777" w:rsidR="00CD64DF" w:rsidRDefault="00CD64DF" w:rsidP="00CD64DF">
      <w:pPr>
        <w:rPr>
          <w:rFonts w:ascii="Arial Narrow" w:hAnsi="Arial Narrow"/>
        </w:rPr>
      </w:pPr>
    </w:p>
    <w:p w14:paraId="1677DBDD" w14:textId="0A5B4CBE" w:rsidR="00CD64DF" w:rsidRDefault="009F57B4" w:rsidP="00CD64DF">
      <w:pPr>
        <w:spacing w:after="0" w:line="240" w:lineRule="auto"/>
        <w:rPr>
          <w:rFonts w:ascii="Arial Narrow" w:hAnsi="Arial Narrow"/>
        </w:rPr>
      </w:pPr>
      <w:r>
        <w:rPr>
          <w:rFonts w:ascii="Arial Narrow" w:hAnsi="Arial Narrow"/>
        </w:rPr>
        <w:t>Laura Ghezzi</w:t>
      </w:r>
    </w:p>
    <w:p w14:paraId="0F3A5DD8" w14:textId="77777777" w:rsidR="00CD64DF" w:rsidRDefault="00CD64DF" w:rsidP="00CD64DF">
      <w:pPr>
        <w:spacing w:after="0" w:line="240" w:lineRule="auto"/>
        <w:rPr>
          <w:rFonts w:ascii="Arial Narrow" w:hAnsi="Arial Narrow"/>
        </w:rPr>
      </w:pPr>
      <w:r>
        <w:rPr>
          <w:rFonts w:ascii="Arial Narrow" w:hAnsi="Arial Narrow"/>
        </w:rPr>
        <w:t>Directora Operativa</w:t>
      </w:r>
    </w:p>
    <w:p w14:paraId="4D2EDB0E" w14:textId="77777777" w:rsidR="00CD64DF" w:rsidRDefault="00CD64DF" w:rsidP="00CD64DF">
      <w:pPr>
        <w:spacing w:after="0" w:line="240" w:lineRule="auto"/>
        <w:rPr>
          <w:rFonts w:ascii="Arial Narrow" w:hAnsi="Arial Narrow"/>
        </w:rPr>
      </w:pPr>
      <w:r>
        <w:rPr>
          <w:rFonts w:ascii="Arial Narrow" w:hAnsi="Arial Narrow"/>
        </w:rPr>
        <w:t>Comité editorial</w:t>
      </w:r>
    </w:p>
    <w:p w14:paraId="19969765" w14:textId="77777777" w:rsidR="00CD64DF" w:rsidRDefault="00CD64DF" w:rsidP="00CD64DF">
      <w:pPr>
        <w:spacing w:after="0" w:line="240" w:lineRule="auto"/>
        <w:rPr>
          <w:rFonts w:ascii="Arial Narrow" w:hAnsi="Arial Narrow"/>
        </w:rPr>
      </w:pPr>
      <w:r>
        <w:rPr>
          <w:rFonts w:ascii="Arial Narrow" w:hAnsi="Arial Narrow"/>
        </w:rPr>
        <w:t>Costos y Gestión</w:t>
      </w:r>
    </w:p>
    <w:p w14:paraId="413ABDAE" w14:textId="77777777" w:rsidR="00CD64DF" w:rsidRDefault="00CD64DF" w:rsidP="00CD64DF">
      <w:pPr>
        <w:spacing w:after="0" w:line="240" w:lineRule="auto"/>
        <w:rPr>
          <w:rFonts w:ascii="Arial Narrow" w:hAnsi="Arial Narrow"/>
        </w:rPr>
      </w:pPr>
    </w:p>
    <w:p w14:paraId="058B9AB3" w14:textId="77777777" w:rsidR="00CD64DF" w:rsidRDefault="00CD64DF" w:rsidP="00CD64DF">
      <w:pPr>
        <w:spacing w:after="0" w:line="360" w:lineRule="auto"/>
        <w:rPr>
          <w:rFonts w:ascii="Arial Narrow" w:hAnsi="Arial Narrow"/>
        </w:rPr>
      </w:pPr>
      <w:r>
        <w:rPr>
          <w:rFonts w:ascii="Arial Narrow" w:hAnsi="Arial Narrow"/>
        </w:rPr>
        <w:tab/>
        <w:t>Por medio de la presente certifico que el artículo titulado………………………………………………………</w:t>
      </w:r>
    </w:p>
    <w:p w14:paraId="57BA7A60" w14:textId="77777777" w:rsidR="00CD64DF" w:rsidRDefault="00CD64DF" w:rsidP="00CD64DF">
      <w:pPr>
        <w:spacing w:after="0" w:line="360" w:lineRule="auto"/>
        <w:rPr>
          <w:rFonts w:ascii="Arial Narrow" w:hAnsi="Arial Narrow"/>
        </w:rPr>
      </w:pPr>
      <w:r>
        <w:rPr>
          <w:rFonts w:ascii="Arial Narrow" w:hAnsi="Arial Narrow"/>
        </w:rPr>
        <w:t>…………………………………………………………………………………………………………………………………………………………………………………………………………………………………………………………………………</w:t>
      </w:r>
    </w:p>
    <w:p w14:paraId="27F59B4E" w14:textId="77777777" w:rsidR="00CD64DF" w:rsidRDefault="00CD64DF" w:rsidP="00E54EC1">
      <w:pPr>
        <w:spacing w:after="0" w:line="360" w:lineRule="auto"/>
        <w:jc w:val="both"/>
        <w:rPr>
          <w:rFonts w:ascii="Arial Narrow" w:hAnsi="Arial Narrow"/>
        </w:rPr>
      </w:pPr>
      <w:r>
        <w:rPr>
          <w:rFonts w:ascii="Arial Narrow" w:hAnsi="Arial Narrow"/>
        </w:rPr>
        <w:t xml:space="preserve">enviado para publicar en la revista Costos y Gestión es de mi autoría/coautoría y se trata de un trabajo inédito, no hay sido total ni parcialmente publicado. Asimismo, no se encuentra en evaluación en otra revista, ni será remitido a otro medio de divulgación científica hasta tanto finalice el proceso de revisión actual. Declaro que el contenido del artículo es de mi exclusiva responsabilidad. </w:t>
      </w:r>
    </w:p>
    <w:p w14:paraId="1453BE6E" w14:textId="77777777" w:rsidR="00E54EC1" w:rsidRDefault="00E54EC1" w:rsidP="00E54EC1">
      <w:pPr>
        <w:spacing w:after="0" w:line="360" w:lineRule="auto"/>
        <w:jc w:val="both"/>
        <w:rPr>
          <w:rFonts w:ascii="Arial Narrow" w:hAnsi="Arial Narrow"/>
        </w:rPr>
      </w:pPr>
      <w:r>
        <w:rPr>
          <w:rFonts w:ascii="Arial Narrow" w:hAnsi="Arial Narrow"/>
        </w:rPr>
        <w:tab/>
        <w:t xml:space="preserve">Declaro que el artículo incluye las referencias de trabajos anteriores, las cuales fueron identificadas en el texto y fueron incluidas en las referencias bibliográficas. Asimismo, afirmo que los materiales utilizados son libres de derecho de autor, por lo que me hago responsable de cualquier reclamo o litigio relacionado con los derechos de propiedad intelectual. </w:t>
      </w:r>
    </w:p>
    <w:p w14:paraId="6BBD3330" w14:textId="77777777" w:rsidR="00E54EC1" w:rsidRDefault="00E54EC1" w:rsidP="00E54EC1">
      <w:pPr>
        <w:spacing w:after="0" w:line="360" w:lineRule="auto"/>
        <w:jc w:val="both"/>
        <w:rPr>
          <w:rFonts w:ascii="Arial Narrow" w:hAnsi="Arial Narrow"/>
        </w:rPr>
      </w:pPr>
      <w:r>
        <w:rPr>
          <w:rFonts w:ascii="Arial Narrow" w:hAnsi="Arial Narrow"/>
        </w:rPr>
        <w:tab/>
        <w:t>En caso de que el articulo sea aceptado para su publicación, brindo mi autorización a la revista Costos y Gestión a editarlo y publicarlo en los diversos formatos en los que es publicada, sin costo alguno para los autores.</w:t>
      </w:r>
    </w:p>
    <w:p w14:paraId="54619F3D" w14:textId="77777777" w:rsidR="00E54EC1" w:rsidRDefault="00E54EC1" w:rsidP="00E54EC1">
      <w:pPr>
        <w:spacing w:after="0" w:line="360" w:lineRule="auto"/>
        <w:jc w:val="both"/>
        <w:rPr>
          <w:rFonts w:ascii="Arial Narrow" w:hAnsi="Arial Narrow"/>
        </w:rPr>
      </w:pPr>
      <w:r>
        <w:rPr>
          <w:rFonts w:ascii="Arial Narrow" w:hAnsi="Arial Narrow"/>
        </w:rPr>
        <w:tab/>
        <w:t xml:space="preserve">Brindo mi conformidad para que bajo la Licencia </w:t>
      </w:r>
      <w:r w:rsidRPr="00E54EC1">
        <w:rPr>
          <w:rFonts w:ascii="Arial Narrow" w:hAnsi="Arial Narrow"/>
        </w:rPr>
        <w:t>Atribución-No Comercial 4.0 Internacional </w:t>
      </w:r>
      <w:r>
        <w:rPr>
          <w:rFonts w:ascii="Arial Narrow" w:hAnsi="Arial Narrow"/>
        </w:rPr>
        <w:t>(</w:t>
      </w:r>
      <w:hyperlink r:id="rId7" w:history="1">
        <w:r w:rsidRPr="00E54EC1">
          <w:rPr>
            <w:rFonts w:ascii="Arial Narrow" w:hAnsi="Arial Narrow"/>
          </w:rPr>
          <w:t>CC BY-NC 4.0.</w:t>
        </w:r>
      </w:hyperlink>
      <w:r>
        <w:rPr>
          <w:rFonts w:ascii="Arial Narrow" w:hAnsi="Arial Narrow"/>
        </w:rPr>
        <w:t>) se incluya el manuscrito en servicios de indización, directorios y bases de datos nacionales e internacionales de acceso abierto. Asimismo, l</w:t>
      </w:r>
      <w:r w:rsidRPr="00E54EC1">
        <w:rPr>
          <w:rFonts w:ascii="Arial Narrow" w:hAnsi="Arial Narrow"/>
        </w:rPr>
        <w:t>os autores/as conservaremos nuestros derechos de autor y garantizamos a la revista Costos y Gestión derecho de primera publicación de nuestra obra. Eso implica que podemos disponer de las versiones finales de la publicación para difundirlas en cualquier medio pero siempre debemos reconocer la fuente original de publicación.</w:t>
      </w:r>
    </w:p>
    <w:p w14:paraId="4026C917" w14:textId="77777777" w:rsidR="00E54EC1" w:rsidRDefault="007E248A" w:rsidP="00E54EC1">
      <w:pPr>
        <w:spacing w:after="0" w:line="360" w:lineRule="auto"/>
        <w:jc w:val="both"/>
        <w:rPr>
          <w:rFonts w:ascii="Arial Narrow" w:hAnsi="Arial Narrow"/>
        </w:rPr>
      </w:pPr>
      <w:r>
        <w:rPr>
          <w:rFonts w:ascii="Arial Narrow" w:hAnsi="Arial Narrow"/>
        </w:rPr>
        <w:tab/>
      </w:r>
      <w:r w:rsidR="005243C9">
        <w:rPr>
          <w:rFonts w:ascii="Arial Narrow" w:hAnsi="Arial Narrow"/>
        </w:rPr>
        <w:t>De modo de dar crédito a todos los que intervinieron</w:t>
      </w:r>
      <w:r w:rsidR="005243C9" w:rsidRPr="005243C9">
        <w:rPr>
          <w:rFonts w:ascii="Arial Narrow" w:hAnsi="Arial Narrow"/>
        </w:rPr>
        <w:t xml:space="preserve"> proceso de investigación y garantizar que estos sean visualizados y reconocidos durante la comunicación de los resultados</w:t>
      </w:r>
      <w:r w:rsidR="005243C9">
        <w:rPr>
          <w:rFonts w:ascii="Arial Narrow" w:hAnsi="Arial Narrow"/>
        </w:rPr>
        <w:t>, declaro que mi contribución en la elaboración del trabajo consiste en:</w:t>
      </w:r>
    </w:p>
    <w:tbl>
      <w:tblPr>
        <w:tblStyle w:val="Tablaconcuadrcula"/>
        <w:tblW w:w="0" w:type="auto"/>
        <w:tblLook w:val="04A0" w:firstRow="1" w:lastRow="0" w:firstColumn="1" w:lastColumn="0" w:noHBand="0" w:noVBand="1"/>
      </w:tblPr>
      <w:tblGrid>
        <w:gridCol w:w="4583"/>
        <w:gridCol w:w="4583"/>
      </w:tblGrid>
      <w:tr w:rsidR="005243C9" w14:paraId="54E8D67F" w14:textId="77777777" w:rsidTr="005243C9">
        <w:tc>
          <w:tcPr>
            <w:tcW w:w="4583" w:type="dxa"/>
          </w:tcPr>
          <w:p w14:paraId="2AFD60B5" w14:textId="77777777" w:rsidR="005243C9" w:rsidRPr="005243C9" w:rsidRDefault="005243C9" w:rsidP="005243C9">
            <w:pPr>
              <w:jc w:val="both"/>
              <w:rPr>
                <w:rFonts w:ascii="Arial Narrow" w:hAnsi="Arial Narrow"/>
                <w:b/>
              </w:rPr>
            </w:pPr>
            <w:r w:rsidRPr="005243C9">
              <w:rPr>
                <w:rFonts w:ascii="Arial Narrow" w:hAnsi="Arial Narrow"/>
                <w:b/>
              </w:rPr>
              <w:t>APELLIDO Y NOMBRE DEL AUTOR</w:t>
            </w:r>
            <w:r>
              <w:rPr>
                <w:rStyle w:val="Refdenotaalpie"/>
                <w:rFonts w:ascii="Arial Narrow" w:hAnsi="Arial Narrow"/>
                <w:b/>
              </w:rPr>
              <w:footnoteReference w:id="1"/>
            </w:r>
            <w:r w:rsidRPr="005243C9">
              <w:rPr>
                <w:rFonts w:ascii="Arial Narrow" w:hAnsi="Arial Narrow"/>
                <w:b/>
              </w:rPr>
              <w:t>:</w:t>
            </w:r>
          </w:p>
        </w:tc>
        <w:tc>
          <w:tcPr>
            <w:tcW w:w="4583" w:type="dxa"/>
          </w:tcPr>
          <w:p w14:paraId="5573C211" w14:textId="77777777" w:rsidR="005243C9" w:rsidRDefault="005243C9" w:rsidP="005243C9">
            <w:pPr>
              <w:jc w:val="both"/>
              <w:rPr>
                <w:rFonts w:ascii="Arial Narrow" w:hAnsi="Arial Narrow"/>
              </w:rPr>
            </w:pPr>
          </w:p>
        </w:tc>
      </w:tr>
      <w:tr w:rsidR="005243C9" w14:paraId="1E2CF1EE" w14:textId="77777777" w:rsidTr="005243C9">
        <w:tc>
          <w:tcPr>
            <w:tcW w:w="4583" w:type="dxa"/>
          </w:tcPr>
          <w:p w14:paraId="0379BB8E" w14:textId="77777777" w:rsidR="005243C9" w:rsidRDefault="005243C9" w:rsidP="005243C9">
            <w:pPr>
              <w:jc w:val="both"/>
              <w:rPr>
                <w:rFonts w:ascii="Arial Narrow" w:hAnsi="Arial Narrow"/>
              </w:rPr>
            </w:pPr>
            <w:r>
              <w:rPr>
                <w:rFonts w:ascii="Arial Narrow" w:hAnsi="Arial Narrow"/>
              </w:rPr>
              <w:t>Administración del proyecto</w:t>
            </w:r>
          </w:p>
        </w:tc>
        <w:tc>
          <w:tcPr>
            <w:tcW w:w="4583" w:type="dxa"/>
          </w:tcPr>
          <w:p w14:paraId="701CDBE6" w14:textId="77777777" w:rsidR="005243C9" w:rsidRDefault="005243C9" w:rsidP="005243C9">
            <w:pPr>
              <w:jc w:val="both"/>
              <w:rPr>
                <w:rFonts w:ascii="Arial Narrow" w:hAnsi="Arial Narrow"/>
              </w:rPr>
            </w:pPr>
          </w:p>
        </w:tc>
      </w:tr>
      <w:tr w:rsidR="005243C9" w14:paraId="1DA33EEA" w14:textId="77777777" w:rsidTr="005243C9">
        <w:tc>
          <w:tcPr>
            <w:tcW w:w="4583" w:type="dxa"/>
          </w:tcPr>
          <w:p w14:paraId="3D49F62D" w14:textId="77777777" w:rsidR="005243C9" w:rsidRDefault="005243C9" w:rsidP="005243C9">
            <w:pPr>
              <w:jc w:val="both"/>
              <w:rPr>
                <w:rFonts w:ascii="Arial Narrow" w:hAnsi="Arial Narrow"/>
              </w:rPr>
            </w:pPr>
            <w:r>
              <w:rPr>
                <w:rFonts w:ascii="Arial Narrow" w:hAnsi="Arial Narrow"/>
              </w:rPr>
              <w:t>Adquisición de fondos</w:t>
            </w:r>
          </w:p>
        </w:tc>
        <w:tc>
          <w:tcPr>
            <w:tcW w:w="4583" w:type="dxa"/>
          </w:tcPr>
          <w:p w14:paraId="5975F776" w14:textId="77777777" w:rsidR="005243C9" w:rsidRDefault="005243C9" w:rsidP="005243C9">
            <w:pPr>
              <w:jc w:val="both"/>
              <w:rPr>
                <w:rFonts w:ascii="Arial Narrow" w:hAnsi="Arial Narrow"/>
              </w:rPr>
            </w:pPr>
          </w:p>
        </w:tc>
      </w:tr>
      <w:tr w:rsidR="005243C9" w14:paraId="6E5DE928" w14:textId="77777777" w:rsidTr="005243C9">
        <w:tc>
          <w:tcPr>
            <w:tcW w:w="4583" w:type="dxa"/>
          </w:tcPr>
          <w:p w14:paraId="1AB150B5" w14:textId="77777777" w:rsidR="005243C9" w:rsidRDefault="005243C9" w:rsidP="005243C9">
            <w:pPr>
              <w:jc w:val="both"/>
              <w:rPr>
                <w:rFonts w:ascii="Arial Narrow" w:hAnsi="Arial Narrow"/>
              </w:rPr>
            </w:pPr>
            <w:r>
              <w:rPr>
                <w:rFonts w:ascii="Arial Narrow" w:hAnsi="Arial Narrow"/>
              </w:rPr>
              <w:t>Análisis formal</w:t>
            </w:r>
          </w:p>
        </w:tc>
        <w:tc>
          <w:tcPr>
            <w:tcW w:w="4583" w:type="dxa"/>
          </w:tcPr>
          <w:p w14:paraId="1F71DDFD" w14:textId="77777777" w:rsidR="005243C9" w:rsidRDefault="005243C9" w:rsidP="005243C9">
            <w:pPr>
              <w:jc w:val="both"/>
              <w:rPr>
                <w:rFonts w:ascii="Arial Narrow" w:hAnsi="Arial Narrow"/>
              </w:rPr>
            </w:pPr>
          </w:p>
        </w:tc>
      </w:tr>
      <w:tr w:rsidR="005243C9" w14:paraId="5BA38AE8" w14:textId="77777777" w:rsidTr="005243C9">
        <w:tc>
          <w:tcPr>
            <w:tcW w:w="4583" w:type="dxa"/>
          </w:tcPr>
          <w:p w14:paraId="23C690DB" w14:textId="77777777" w:rsidR="005243C9" w:rsidRDefault="005243C9" w:rsidP="005243C9">
            <w:pPr>
              <w:jc w:val="both"/>
              <w:rPr>
                <w:rFonts w:ascii="Arial Narrow" w:hAnsi="Arial Narrow"/>
              </w:rPr>
            </w:pPr>
            <w:r>
              <w:rPr>
                <w:rFonts w:ascii="Arial Narrow" w:hAnsi="Arial Narrow"/>
              </w:rPr>
              <w:t>Conceptualización</w:t>
            </w:r>
          </w:p>
        </w:tc>
        <w:tc>
          <w:tcPr>
            <w:tcW w:w="4583" w:type="dxa"/>
          </w:tcPr>
          <w:p w14:paraId="13AFD5A3" w14:textId="77777777" w:rsidR="005243C9" w:rsidRDefault="005243C9" w:rsidP="005243C9">
            <w:pPr>
              <w:jc w:val="both"/>
              <w:rPr>
                <w:rFonts w:ascii="Arial Narrow" w:hAnsi="Arial Narrow"/>
              </w:rPr>
            </w:pPr>
          </w:p>
        </w:tc>
      </w:tr>
      <w:tr w:rsidR="005243C9" w14:paraId="243E9500" w14:textId="77777777" w:rsidTr="005243C9">
        <w:tc>
          <w:tcPr>
            <w:tcW w:w="4583" w:type="dxa"/>
          </w:tcPr>
          <w:p w14:paraId="2C14C511" w14:textId="77777777" w:rsidR="005243C9" w:rsidRDefault="005243C9" w:rsidP="005243C9">
            <w:pPr>
              <w:jc w:val="both"/>
              <w:rPr>
                <w:rFonts w:ascii="Arial Narrow" w:hAnsi="Arial Narrow"/>
              </w:rPr>
            </w:pPr>
            <w:r>
              <w:rPr>
                <w:rFonts w:ascii="Arial Narrow" w:hAnsi="Arial Narrow"/>
              </w:rPr>
              <w:lastRenderedPageBreak/>
              <w:t>Curaduría de datos</w:t>
            </w:r>
          </w:p>
        </w:tc>
        <w:tc>
          <w:tcPr>
            <w:tcW w:w="4583" w:type="dxa"/>
          </w:tcPr>
          <w:p w14:paraId="33D8EE66" w14:textId="77777777" w:rsidR="005243C9" w:rsidRDefault="005243C9" w:rsidP="005243C9">
            <w:pPr>
              <w:jc w:val="both"/>
              <w:rPr>
                <w:rFonts w:ascii="Arial Narrow" w:hAnsi="Arial Narrow"/>
              </w:rPr>
            </w:pPr>
          </w:p>
        </w:tc>
      </w:tr>
      <w:tr w:rsidR="005243C9" w14:paraId="0817D588" w14:textId="77777777" w:rsidTr="005243C9">
        <w:tc>
          <w:tcPr>
            <w:tcW w:w="4583" w:type="dxa"/>
          </w:tcPr>
          <w:p w14:paraId="0FE6E197" w14:textId="77777777" w:rsidR="005243C9" w:rsidRDefault="005243C9" w:rsidP="005243C9">
            <w:pPr>
              <w:jc w:val="both"/>
              <w:rPr>
                <w:rFonts w:ascii="Arial Narrow" w:hAnsi="Arial Narrow"/>
              </w:rPr>
            </w:pPr>
            <w:r>
              <w:rPr>
                <w:rFonts w:ascii="Arial Narrow" w:hAnsi="Arial Narrow"/>
              </w:rPr>
              <w:t>Escritura – revisión y edición</w:t>
            </w:r>
          </w:p>
        </w:tc>
        <w:tc>
          <w:tcPr>
            <w:tcW w:w="4583" w:type="dxa"/>
          </w:tcPr>
          <w:p w14:paraId="2769275D" w14:textId="77777777" w:rsidR="005243C9" w:rsidRDefault="005243C9" w:rsidP="005243C9">
            <w:pPr>
              <w:jc w:val="both"/>
              <w:rPr>
                <w:rFonts w:ascii="Arial Narrow" w:hAnsi="Arial Narrow"/>
              </w:rPr>
            </w:pPr>
          </w:p>
        </w:tc>
      </w:tr>
      <w:tr w:rsidR="005243C9" w14:paraId="7CEBFE93" w14:textId="77777777" w:rsidTr="005243C9">
        <w:tc>
          <w:tcPr>
            <w:tcW w:w="4583" w:type="dxa"/>
          </w:tcPr>
          <w:p w14:paraId="15678578" w14:textId="77777777" w:rsidR="005243C9" w:rsidRDefault="005243C9" w:rsidP="005243C9">
            <w:pPr>
              <w:jc w:val="both"/>
              <w:rPr>
                <w:rFonts w:ascii="Arial Narrow" w:hAnsi="Arial Narrow"/>
              </w:rPr>
            </w:pPr>
            <w:r>
              <w:rPr>
                <w:rFonts w:ascii="Arial Narrow" w:hAnsi="Arial Narrow"/>
              </w:rPr>
              <w:t>Investigación</w:t>
            </w:r>
          </w:p>
        </w:tc>
        <w:tc>
          <w:tcPr>
            <w:tcW w:w="4583" w:type="dxa"/>
          </w:tcPr>
          <w:p w14:paraId="3F7815E0" w14:textId="77777777" w:rsidR="005243C9" w:rsidRDefault="005243C9" w:rsidP="005243C9">
            <w:pPr>
              <w:jc w:val="both"/>
              <w:rPr>
                <w:rFonts w:ascii="Arial Narrow" w:hAnsi="Arial Narrow"/>
              </w:rPr>
            </w:pPr>
          </w:p>
        </w:tc>
      </w:tr>
      <w:tr w:rsidR="005243C9" w14:paraId="7D686BC4" w14:textId="77777777" w:rsidTr="005243C9">
        <w:tc>
          <w:tcPr>
            <w:tcW w:w="4583" w:type="dxa"/>
          </w:tcPr>
          <w:p w14:paraId="04924332" w14:textId="77777777" w:rsidR="005243C9" w:rsidRDefault="005243C9" w:rsidP="005243C9">
            <w:pPr>
              <w:jc w:val="both"/>
              <w:rPr>
                <w:rFonts w:ascii="Arial Narrow" w:hAnsi="Arial Narrow"/>
              </w:rPr>
            </w:pPr>
            <w:r>
              <w:rPr>
                <w:rFonts w:ascii="Arial Narrow" w:hAnsi="Arial Narrow"/>
              </w:rPr>
              <w:t>Metodología</w:t>
            </w:r>
          </w:p>
        </w:tc>
        <w:tc>
          <w:tcPr>
            <w:tcW w:w="4583" w:type="dxa"/>
          </w:tcPr>
          <w:p w14:paraId="7A2876F4" w14:textId="77777777" w:rsidR="005243C9" w:rsidRDefault="005243C9" w:rsidP="005243C9">
            <w:pPr>
              <w:jc w:val="both"/>
              <w:rPr>
                <w:rFonts w:ascii="Arial Narrow" w:hAnsi="Arial Narrow"/>
              </w:rPr>
            </w:pPr>
          </w:p>
        </w:tc>
      </w:tr>
      <w:tr w:rsidR="005243C9" w14:paraId="312F0129" w14:textId="77777777" w:rsidTr="005243C9">
        <w:tc>
          <w:tcPr>
            <w:tcW w:w="4583" w:type="dxa"/>
          </w:tcPr>
          <w:p w14:paraId="29FB4B98" w14:textId="77777777" w:rsidR="005243C9" w:rsidRDefault="005243C9" w:rsidP="005243C9">
            <w:pPr>
              <w:jc w:val="both"/>
              <w:rPr>
                <w:rFonts w:ascii="Arial Narrow" w:hAnsi="Arial Narrow"/>
              </w:rPr>
            </w:pPr>
            <w:r>
              <w:rPr>
                <w:rFonts w:ascii="Arial Narrow" w:hAnsi="Arial Narrow"/>
              </w:rPr>
              <w:t>Recursos</w:t>
            </w:r>
          </w:p>
        </w:tc>
        <w:tc>
          <w:tcPr>
            <w:tcW w:w="4583" w:type="dxa"/>
          </w:tcPr>
          <w:p w14:paraId="288FD6C5" w14:textId="77777777" w:rsidR="005243C9" w:rsidRDefault="005243C9" w:rsidP="005243C9">
            <w:pPr>
              <w:jc w:val="both"/>
              <w:rPr>
                <w:rFonts w:ascii="Arial Narrow" w:hAnsi="Arial Narrow"/>
              </w:rPr>
            </w:pPr>
          </w:p>
        </w:tc>
      </w:tr>
      <w:tr w:rsidR="005243C9" w14:paraId="5C67F230" w14:textId="77777777" w:rsidTr="005243C9">
        <w:tc>
          <w:tcPr>
            <w:tcW w:w="4583" w:type="dxa"/>
          </w:tcPr>
          <w:p w14:paraId="734C4135" w14:textId="77777777" w:rsidR="005243C9" w:rsidRDefault="005243C9" w:rsidP="005243C9">
            <w:pPr>
              <w:jc w:val="both"/>
              <w:rPr>
                <w:rFonts w:ascii="Arial Narrow" w:hAnsi="Arial Narrow"/>
              </w:rPr>
            </w:pPr>
            <w:r>
              <w:rPr>
                <w:rFonts w:ascii="Arial Narrow" w:hAnsi="Arial Narrow"/>
              </w:rPr>
              <w:t>Redacción – borrador – original</w:t>
            </w:r>
          </w:p>
        </w:tc>
        <w:tc>
          <w:tcPr>
            <w:tcW w:w="4583" w:type="dxa"/>
          </w:tcPr>
          <w:p w14:paraId="4F6E7AC0" w14:textId="77777777" w:rsidR="005243C9" w:rsidRDefault="005243C9" w:rsidP="005243C9">
            <w:pPr>
              <w:jc w:val="both"/>
              <w:rPr>
                <w:rFonts w:ascii="Arial Narrow" w:hAnsi="Arial Narrow"/>
              </w:rPr>
            </w:pPr>
          </w:p>
        </w:tc>
      </w:tr>
      <w:tr w:rsidR="005243C9" w14:paraId="26CA6D2C" w14:textId="77777777" w:rsidTr="005243C9">
        <w:tc>
          <w:tcPr>
            <w:tcW w:w="4583" w:type="dxa"/>
          </w:tcPr>
          <w:p w14:paraId="1AC2FE7F" w14:textId="77777777" w:rsidR="005243C9" w:rsidRDefault="005243C9" w:rsidP="005243C9">
            <w:pPr>
              <w:jc w:val="both"/>
              <w:rPr>
                <w:rFonts w:ascii="Arial Narrow" w:hAnsi="Arial Narrow"/>
              </w:rPr>
            </w:pPr>
            <w:r>
              <w:rPr>
                <w:rFonts w:ascii="Arial Narrow" w:hAnsi="Arial Narrow"/>
              </w:rPr>
              <w:t>Software</w:t>
            </w:r>
          </w:p>
        </w:tc>
        <w:tc>
          <w:tcPr>
            <w:tcW w:w="4583" w:type="dxa"/>
          </w:tcPr>
          <w:p w14:paraId="45AA068F" w14:textId="77777777" w:rsidR="005243C9" w:rsidRDefault="005243C9" w:rsidP="005243C9">
            <w:pPr>
              <w:jc w:val="both"/>
              <w:rPr>
                <w:rFonts w:ascii="Arial Narrow" w:hAnsi="Arial Narrow"/>
              </w:rPr>
            </w:pPr>
          </w:p>
        </w:tc>
      </w:tr>
      <w:tr w:rsidR="005243C9" w14:paraId="565D513A" w14:textId="77777777" w:rsidTr="005243C9">
        <w:tc>
          <w:tcPr>
            <w:tcW w:w="4583" w:type="dxa"/>
          </w:tcPr>
          <w:p w14:paraId="3ECB06ED" w14:textId="77777777" w:rsidR="005243C9" w:rsidRDefault="005243C9" w:rsidP="005243C9">
            <w:pPr>
              <w:jc w:val="both"/>
              <w:rPr>
                <w:rFonts w:ascii="Arial Narrow" w:hAnsi="Arial Narrow"/>
              </w:rPr>
            </w:pPr>
            <w:r>
              <w:rPr>
                <w:rFonts w:ascii="Arial Narrow" w:hAnsi="Arial Narrow"/>
              </w:rPr>
              <w:t>Supervisión</w:t>
            </w:r>
          </w:p>
        </w:tc>
        <w:tc>
          <w:tcPr>
            <w:tcW w:w="4583" w:type="dxa"/>
          </w:tcPr>
          <w:p w14:paraId="0DD5990D" w14:textId="77777777" w:rsidR="005243C9" w:rsidRDefault="005243C9" w:rsidP="005243C9">
            <w:pPr>
              <w:jc w:val="both"/>
              <w:rPr>
                <w:rFonts w:ascii="Arial Narrow" w:hAnsi="Arial Narrow"/>
              </w:rPr>
            </w:pPr>
          </w:p>
        </w:tc>
      </w:tr>
      <w:tr w:rsidR="005243C9" w14:paraId="54EC5735" w14:textId="77777777" w:rsidTr="005243C9">
        <w:tc>
          <w:tcPr>
            <w:tcW w:w="4583" w:type="dxa"/>
          </w:tcPr>
          <w:p w14:paraId="5501FF2D" w14:textId="77777777" w:rsidR="005243C9" w:rsidRDefault="005243C9" w:rsidP="005243C9">
            <w:pPr>
              <w:jc w:val="both"/>
              <w:rPr>
                <w:rFonts w:ascii="Arial Narrow" w:hAnsi="Arial Narrow"/>
              </w:rPr>
            </w:pPr>
            <w:r>
              <w:rPr>
                <w:rFonts w:ascii="Arial Narrow" w:hAnsi="Arial Narrow"/>
              </w:rPr>
              <w:t>Validación</w:t>
            </w:r>
          </w:p>
        </w:tc>
        <w:tc>
          <w:tcPr>
            <w:tcW w:w="4583" w:type="dxa"/>
          </w:tcPr>
          <w:p w14:paraId="48A74AC6" w14:textId="77777777" w:rsidR="005243C9" w:rsidRDefault="005243C9" w:rsidP="005243C9">
            <w:pPr>
              <w:jc w:val="both"/>
              <w:rPr>
                <w:rFonts w:ascii="Arial Narrow" w:hAnsi="Arial Narrow"/>
              </w:rPr>
            </w:pPr>
          </w:p>
        </w:tc>
      </w:tr>
      <w:tr w:rsidR="005243C9" w14:paraId="1A5AEDA4" w14:textId="77777777" w:rsidTr="005243C9">
        <w:tc>
          <w:tcPr>
            <w:tcW w:w="4583" w:type="dxa"/>
          </w:tcPr>
          <w:p w14:paraId="09DA7ED3" w14:textId="77777777" w:rsidR="005243C9" w:rsidRDefault="005243C9" w:rsidP="005243C9">
            <w:pPr>
              <w:jc w:val="both"/>
              <w:rPr>
                <w:rFonts w:ascii="Arial Narrow" w:hAnsi="Arial Narrow"/>
              </w:rPr>
            </w:pPr>
            <w:r>
              <w:rPr>
                <w:rFonts w:ascii="Arial Narrow" w:hAnsi="Arial Narrow"/>
              </w:rPr>
              <w:t>Visualización</w:t>
            </w:r>
          </w:p>
        </w:tc>
        <w:tc>
          <w:tcPr>
            <w:tcW w:w="4583" w:type="dxa"/>
          </w:tcPr>
          <w:p w14:paraId="1E400DB7" w14:textId="77777777" w:rsidR="005243C9" w:rsidRDefault="005243C9" w:rsidP="005243C9">
            <w:pPr>
              <w:jc w:val="both"/>
              <w:rPr>
                <w:rFonts w:ascii="Arial Narrow" w:hAnsi="Arial Narrow"/>
              </w:rPr>
            </w:pPr>
          </w:p>
        </w:tc>
      </w:tr>
    </w:tbl>
    <w:p w14:paraId="2D5B5CFC" w14:textId="77777777" w:rsidR="005243C9" w:rsidRDefault="005243C9" w:rsidP="00E54EC1">
      <w:pPr>
        <w:spacing w:after="0" w:line="360" w:lineRule="auto"/>
        <w:jc w:val="both"/>
        <w:rPr>
          <w:rFonts w:ascii="Arial Narrow" w:hAnsi="Arial Narrow"/>
        </w:rPr>
      </w:pPr>
    </w:p>
    <w:p w14:paraId="250AF010" w14:textId="77777777" w:rsidR="00E54EC1" w:rsidRDefault="005243C9" w:rsidP="005243C9">
      <w:pPr>
        <w:spacing w:after="0" w:line="360" w:lineRule="auto"/>
        <w:jc w:val="right"/>
        <w:rPr>
          <w:rFonts w:ascii="Arial Narrow" w:hAnsi="Arial Narrow"/>
        </w:rPr>
      </w:pPr>
      <w:r>
        <w:rPr>
          <w:rFonts w:ascii="Arial Narrow" w:hAnsi="Arial Narrow"/>
        </w:rPr>
        <w:t>Sin otro particular, saluda atte.</w:t>
      </w:r>
    </w:p>
    <w:p w14:paraId="2FA8585A" w14:textId="77777777" w:rsidR="005243C9" w:rsidRDefault="005243C9" w:rsidP="005243C9">
      <w:pPr>
        <w:spacing w:after="0" w:line="360" w:lineRule="auto"/>
        <w:jc w:val="right"/>
        <w:rPr>
          <w:rFonts w:ascii="Arial Narrow" w:hAnsi="Arial Narrow"/>
        </w:rPr>
      </w:pPr>
    </w:p>
    <w:p w14:paraId="6852338F" w14:textId="77777777" w:rsidR="005243C9" w:rsidRPr="00CD64DF" w:rsidRDefault="005243C9" w:rsidP="005243C9">
      <w:pPr>
        <w:spacing w:after="0" w:line="360" w:lineRule="auto"/>
        <w:rPr>
          <w:rFonts w:ascii="Arial Narrow" w:hAnsi="Arial Narrow"/>
        </w:rPr>
      </w:pPr>
      <w:r>
        <w:rPr>
          <w:rFonts w:ascii="Arial Narrow" w:hAnsi="Arial Narrow"/>
        </w:rPr>
        <w:t>Firma y aclaración de cada autor:</w:t>
      </w:r>
    </w:p>
    <w:sectPr w:rsidR="005243C9" w:rsidRPr="00CD64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E2B97" w14:textId="77777777" w:rsidR="006E75C8" w:rsidRDefault="006E75C8" w:rsidP="00F40BDD">
      <w:pPr>
        <w:spacing w:after="0" w:line="240" w:lineRule="auto"/>
      </w:pPr>
      <w:r>
        <w:separator/>
      </w:r>
    </w:p>
  </w:endnote>
  <w:endnote w:type="continuationSeparator" w:id="0">
    <w:p w14:paraId="23D14D0F" w14:textId="77777777" w:rsidR="006E75C8" w:rsidRDefault="006E75C8" w:rsidP="00F4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3A16D" w14:textId="77777777" w:rsidR="006E75C8" w:rsidRDefault="006E75C8" w:rsidP="00F40BDD">
      <w:pPr>
        <w:spacing w:after="0" w:line="240" w:lineRule="auto"/>
      </w:pPr>
      <w:r>
        <w:separator/>
      </w:r>
    </w:p>
  </w:footnote>
  <w:footnote w:type="continuationSeparator" w:id="0">
    <w:p w14:paraId="37DEDF6A" w14:textId="77777777" w:rsidR="006E75C8" w:rsidRDefault="006E75C8" w:rsidP="00F40BDD">
      <w:pPr>
        <w:spacing w:after="0" w:line="240" w:lineRule="auto"/>
      </w:pPr>
      <w:r>
        <w:continuationSeparator/>
      </w:r>
    </w:p>
  </w:footnote>
  <w:footnote w:id="1">
    <w:p w14:paraId="13A307C7" w14:textId="77777777" w:rsidR="005243C9" w:rsidRPr="005243C9" w:rsidRDefault="005243C9" w:rsidP="005243C9">
      <w:pPr>
        <w:pStyle w:val="Textonotapie"/>
        <w:jc w:val="both"/>
        <w:rPr>
          <w:rFonts w:ascii="Arial Narrow" w:hAnsi="Arial Narrow"/>
        </w:rPr>
      </w:pPr>
      <w:r w:rsidRPr="005243C9">
        <w:rPr>
          <w:rStyle w:val="Refdenotaalpie"/>
          <w:rFonts w:ascii="Arial Narrow" w:hAnsi="Arial Narrow"/>
        </w:rPr>
        <w:footnoteRef/>
      </w:r>
      <w:r w:rsidRPr="005243C9">
        <w:rPr>
          <w:rFonts w:ascii="Arial Narrow" w:hAnsi="Arial Narrow"/>
        </w:rPr>
        <w:t xml:space="preserve"> Se debe completar una planilla por cada autor. Indicando con una cruz para cada autor los roles que correspondan. Para conocer la definición de cada rol de colaboración dirigirse a los siguientes links </w:t>
      </w:r>
      <w:hyperlink r:id="rId1" w:history="1">
        <w:r w:rsidRPr="005243C9">
          <w:rPr>
            <w:rStyle w:val="Hipervnculo"/>
            <w:rFonts w:ascii="Arial Narrow" w:hAnsi="Arial Narrow"/>
          </w:rPr>
          <w:t>https://credit.niso.org/</w:t>
        </w:r>
      </w:hyperlink>
      <w:r w:rsidRPr="005243C9">
        <w:rPr>
          <w:rFonts w:ascii="Arial Narrow" w:hAnsi="Arial Narrow"/>
        </w:rPr>
        <w:t xml:space="preserve"> o </w:t>
      </w:r>
      <w:r w:rsidRPr="005243C9">
        <w:rPr>
          <w:rFonts w:ascii="Arial Narrow" w:hAnsi="Arial Narrow" w:cs="Segoe UI"/>
          <w:color w:val="343851"/>
          <w:shd w:val="clear" w:color="auto" w:fill="FFFFFF"/>
        </w:rPr>
        <w:t> </w:t>
      </w:r>
      <w:hyperlink r:id="rId2" w:tgtFrame="_blank" w:history="1">
        <w:r w:rsidRPr="005243C9">
          <w:rPr>
            <w:rStyle w:val="Hipervnculo"/>
            <w:rFonts w:ascii="Arial Narrow" w:hAnsi="Arial Narrow" w:cs="Segoe UI"/>
            <w:color w:val="68A4F1"/>
            <w:shd w:val="clear" w:color="auto" w:fill="FFFFFF"/>
          </w:rPr>
          <w:t>http://vocabularios.caicyt.gov.ar/credit/es/index.php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1B0" w14:textId="77777777" w:rsidR="00F40BDD" w:rsidRPr="009B50C3" w:rsidRDefault="00F40BDD" w:rsidP="00F40BDD">
    <w:pPr>
      <w:pStyle w:val="Encabezado"/>
      <w:rPr>
        <w:rFonts w:ascii="Cambria" w:hAnsi="Cambria"/>
      </w:rPr>
    </w:pPr>
    <w:r w:rsidRPr="009B50C3">
      <w:rPr>
        <w:rFonts w:ascii="Cambria" w:hAnsi="Cambria"/>
        <w:noProof/>
        <w:lang w:eastAsia="es-ES"/>
      </w:rPr>
      <w:drawing>
        <wp:anchor distT="0" distB="0" distL="114300" distR="114300" simplePos="0" relativeHeight="251659264" behindDoc="1" locked="0" layoutInCell="1" allowOverlap="1" wp14:anchorId="77087F7A" wp14:editId="1C0F57AB">
          <wp:simplePos x="0" y="0"/>
          <wp:positionH relativeFrom="margin">
            <wp:align>right</wp:align>
          </wp:positionH>
          <wp:positionV relativeFrom="paragraph">
            <wp:posOffset>-193040</wp:posOffset>
          </wp:positionV>
          <wp:extent cx="495300" cy="47625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0C3">
      <w:rPr>
        <w:rFonts w:ascii="Cambria" w:hAnsi="Cambria"/>
        <w:i/>
      </w:rPr>
      <w:t>Revista Costos y Gestión</w:t>
    </w:r>
  </w:p>
  <w:p w14:paraId="123FD7D4" w14:textId="77777777" w:rsidR="00F40BDD" w:rsidRDefault="00F40BDD">
    <w:pPr>
      <w:pStyle w:val="Encabezado"/>
    </w:pPr>
  </w:p>
  <w:p w14:paraId="3647A028" w14:textId="77777777" w:rsidR="00F40BDD" w:rsidRDefault="00F40B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BDD"/>
    <w:rsid w:val="00081EC8"/>
    <w:rsid w:val="000C4432"/>
    <w:rsid w:val="00160E9B"/>
    <w:rsid w:val="005243C9"/>
    <w:rsid w:val="006E75C8"/>
    <w:rsid w:val="007E248A"/>
    <w:rsid w:val="009F57B4"/>
    <w:rsid w:val="00CD64DF"/>
    <w:rsid w:val="00CE18C0"/>
    <w:rsid w:val="00E54EC1"/>
    <w:rsid w:val="00F40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B0CB"/>
  <w15:docId w15:val="{18ECE2C6-AD01-4D4C-90DF-307EF59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0BD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40BDD"/>
  </w:style>
  <w:style w:type="paragraph" w:styleId="Piedepgina">
    <w:name w:val="footer"/>
    <w:basedOn w:val="Normal"/>
    <w:link w:val="PiedepginaCar"/>
    <w:uiPriority w:val="99"/>
    <w:unhideWhenUsed/>
    <w:rsid w:val="00F40BD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40BDD"/>
  </w:style>
  <w:style w:type="paragraph" w:styleId="Textodeglobo">
    <w:name w:val="Balloon Text"/>
    <w:basedOn w:val="Normal"/>
    <w:link w:val="TextodegloboCar"/>
    <w:uiPriority w:val="99"/>
    <w:semiHidden/>
    <w:unhideWhenUsed/>
    <w:rsid w:val="00F40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0BDD"/>
    <w:rPr>
      <w:rFonts w:ascii="Tahoma" w:hAnsi="Tahoma" w:cs="Tahoma"/>
      <w:sz w:val="16"/>
      <w:szCs w:val="16"/>
    </w:rPr>
  </w:style>
  <w:style w:type="character" w:styleId="Hipervnculo">
    <w:name w:val="Hyperlink"/>
    <w:basedOn w:val="Fuentedeprrafopredeter"/>
    <w:uiPriority w:val="99"/>
    <w:unhideWhenUsed/>
    <w:rsid w:val="00E54EC1"/>
    <w:rPr>
      <w:color w:val="0000FF"/>
      <w:u w:val="single"/>
    </w:rPr>
  </w:style>
  <w:style w:type="table" w:styleId="Tablaconcuadrcula">
    <w:name w:val="Table Grid"/>
    <w:basedOn w:val="Tablanormal"/>
    <w:uiPriority w:val="59"/>
    <w:rsid w:val="00524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243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43C9"/>
    <w:rPr>
      <w:sz w:val="20"/>
      <w:szCs w:val="20"/>
    </w:rPr>
  </w:style>
  <w:style w:type="character" w:styleId="Refdenotaalpie">
    <w:name w:val="footnote reference"/>
    <w:basedOn w:val="Fuentedeprrafopredeter"/>
    <w:uiPriority w:val="99"/>
    <w:semiHidden/>
    <w:unhideWhenUsed/>
    <w:rsid w:val="00524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nc/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ocabularios.caicyt.gov.ar/credit/es/index.php" TargetMode="External"/><Relationship Id="rId1" Type="http://schemas.openxmlformats.org/officeDocument/2006/relationships/hyperlink" Target="https://credit.nis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E005-67D9-42D4-855B-9E038996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De Batista</dc:creator>
  <cp:lastModifiedBy>GHEZZI LAURA EVA</cp:lastModifiedBy>
  <cp:revision>4</cp:revision>
  <dcterms:created xsi:type="dcterms:W3CDTF">2022-06-24T16:19:00Z</dcterms:created>
  <dcterms:modified xsi:type="dcterms:W3CDTF">2024-12-02T20:14:00Z</dcterms:modified>
</cp:coreProperties>
</file>